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0A5051" w:rsidRPr="000A5051" w:rsidRDefault="0033632D" w:rsidP="000A50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0A5051" w:rsidRPr="000A5051">
        <w:rPr>
          <w:rFonts w:ascii="Times New Roman" w:eastAsia="Calibri" w:hAnsi="Times New Roman" w:cs="Times New Roman"/>
          <w:b/>
          <w:bCs/>
          <w:sz w:val="26"/>
          <w:szCs w:val="26"/>
        </w:rPr>
        <w:t>О внесении изменений в административный регламент предоставления муниципальной услуги «Предоставление в собственность земельных участков, находящихся в муниципальной собственности муниципального образования, без проведения торгов» в городском округе город Октябрьский Республики Башкортостан,</w:t>
      </w:r>
    </w:p>
    <w:p w:rsidR="000A5051" w:rsidRPr="000A5051" w:rsidRDefault="000A5051" w:rsidP="000A50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A50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утвержденный постановлением администрации городского округа</w:t>
      </w:r>
    </w:p>
    <w:p w:rsidR="000A5051" w:rsidRDefault="000A5051" w:rsidP="000A50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A50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город Октябрьский Республики Башкортостан </w:t>
      </w:r>
    </w:p>
    <w:p w:rsidR="008E5B44" w:rsidRPr="004D3D6C" w:rsidRDefault="000A5051" w:rsidP="000A50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A5051">
        <w:rPr>
          <w:rFonts w:ascii="Times New Roman" w:eastAsia="Calibri" w:hAnsi="Times New Roman" w:cs="Times New Roman"/>
          <w:b/>
          <w:bCs/>
          <w:sz w:val="26"/>
          <w:szCs w:val="26"/>
        </w:rPr>
        <w:t>от 18 апреля 2019 года № 1610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3F0A6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8B7B5C" w:rsidRPr="008B7B5C" w:rsidRDefault="008B7B5C" w:rsidP="008E5B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0A5051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bookmarkStart w:id="0" w:name="_GoBack"/>
      <w:bookmarkEnd w:id="0"/>
      <w:r w:rsidR="000A5051" w:rsidRPr="000A5051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постановлением администрации городского округа город Октябрьский Республики Башкортостан от 03.10.2016 № 4184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0A5051">
        <w:rPr>
          <w:rFonts w:ascii="Times New Roman" w:eastAsia="Calibri" w:hAnsi="Times New Roman" w:cs="Times New Roman"/>
          <w:sz w:val="26"/>
          <w:szCs w:val="26"/>
        </w:rPr>
        <w:t>06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5051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A5051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0A5051">
        <w:rPr>
          <w:rFonts w:ascii="Times New Roman" w:eastAsia="Calibri" w:hAnsi="Times New Roman" w:cs="Times New Roman"/>
          <w:sz w:val="26"/>
          <w:szCs w:val="26"/>
        </w:rPr>
        <w:t>20 февраля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A5051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4FE4" w:rsidRPr="002D2B7D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0A5051">
        <w:rPr>
          <w:rFonts w:ascii="Times New Roman" w:eastAsia="Calibri" w:hAnsi="Times New Roman" w:cs="Times New Roman"/>
          <w:sz w:val="26"/>
          <w:szCs w:val="26"/>
        </w:rPr>
        <w:t xml:space="preserve">06 февраля </w:t>
      </w:r>
      <w:r w:rsidR="000A5051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A5051">
        <w:rPr>
          <w:rFonts w:ascii="Times New Roman" w:eastAsia="Calibri" w:hAnsi="Times New Roman" w:cs="Times New Roman"/>
          <w:sz w:val="26"/>
          <w:szCs w:val="26"/>
        </w:rPr>
        <w:t>3</w:t>
      </w:r>
      <w:r w:rsidR="000A5051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0A5051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0A5051">
        <w:rPr>
          <w:rFonts w:ascii="Times New Roman" w:eastAsia="Calibri" w:hAnsi="Times New Roman" w:cs="Times New Roman"/>
          <w:sz w:val="26"/>
          <w:szCs w:val="26"/>
        </w:rPr>
        <w:t xml:space="preserve">20 февраля </w:t>
      </w:r>
      <w:r w:rsidR="000A5051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A5051">
        <w:rPr>
          <w:rFonts w:ascii="Times New Roman" w:eastAsia="Calibri" w:hAnsi="Times New Roman" w:cs="Times New Roman"/>
          <w:sz w:val="26"/>
          <w:szCs w:val="26"/>
        </w:rPr>
        <w:t>3</w:t>
      </w:r>
      <w:r w:rsidR="000A5051" w:rsidRPr="002D2B7D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7546"/>
    <w:rsid w:val="00014310"/>
    <w:rsid w:val="00024FE4"/>
    <w:rsid w:val="00047208"/>
    <w:rsid w:val="0007015B"/>
    <w:rsid w:val="000A4C04"/>
    <w:rsid w:val="000A5051"/>
    <w:rsid w:val="000F602B"/>
    <w:rsid w:val="000F65F6"/>
    <w:rsid w:val="00176A61"/>
    <w:rsid w:val="001C6F04"/>
    <w:rsid w:val="001F03E3"/>
    <w:rsid w:val="00220032"/>
    <w:rsid w:val="0022286E"/>
    <w:rsid w:val="00244017"/>
    <w:rsid w:val="002D2B7D"/>
    <w:rsid w:val="003175C4"/>
    <w:rsid w:val="003215BC"/>
    <w:rsid w:val="0033632D"/>
    <w:rsid w:val="0038668B"/>
    <w:rsid w:val="003A5326"/>
    <w:rsid w:val="003B188B"/>
    <w:rsid w:val="003F0A6F"/>
    <w:rsid w:val="00462352"/>
    <w:rsid w:val="004D3D6C"/>
    <w:rsid w:val="00541251"/>
    <w:rsid w:val="005730D5"/>
    <w:rsid w:val="005E1405"/>
    <w:rsid w:val="005F3C8B"/>
    <w:rsid w:val="0063133A"/>
    <w:rsid w:val="006653B6"/>
    <w:rsid w:val="00670268"/>
    <w:rsid w:val="00682ABC"/>
    <w:rsid w:val="006870DB"/>
    <w:rsid w:val="006A7F6C"/>
    <w:rsid w:val="00727B03"/>
    <w:rsid w:val="00782E63"/>
    <w:rsid w:val="0078797B"/>
    <w:rsid w:val="00797EEF"/>
    <w:rsid w:val="007A223B"/>
    <w:rsid w:val="007E5B1B"/>
    <w:rsid w:val="008331B8"/>
    <w:rsid w:val="0086597B"/>
    <w:rsid w:val="008A484E"/>
    <w:rsid w:val="008B7B5C"/>
    <w:rsid w:val="008E5B44"/>
    <w:rsid w:val="00921740"/>
    <w:rsid w:val="00923BF3"/>
    <w:rsid w:val="009245FB"/>
    <w:rsid w:val="00930084"/>
    <w:rsid w:val="00A55B92"/>
    <w:rsid w:val="00AA110D"/>
    <w:rsid w:val="00AA3E7C"/>
    <w:rsid w:val="00AB7B1C"/>
    <w:rsid w:val="00B43163"/>
    <w:rsid w:val="00B853A6"/>
    <w:rsid w:val="00BA6FAD"/>
    <w:rsid w:val="00BF7024"/>
    <w:rsid w:val="00CC57A3"/>
    <w:rsid w:val="00D836E9"/>
    <w:rsid w:val="00DB64E0"/>
    <w:rsid w:val="00E5506C"/>
    <w:rsid w:val="00E64CA6"/>
    <w:rsid w:val="00EE28EB"/>
    <w:rsid w:val="00F0786B"/>
    <w:rsid w:val="00F4748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B3ECAFF-87D0-4540-B9C3-554EAC70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456</cp:lastModifiedBy>
  <cp:revision>2</cp:revision>
  <cp:lastPrinted>2023-02-06T06:45:00Z</cp:lastPrinted>
  <dcterms:created xsi:type="dcterms:W3CDTF">2023-02-06T06:45:00Z</dcterms:created>
  <dcterms:modified xsi:type="dcterms:W3CDTF">2023-02-06T06:45:00Z</dcterms:modified>
</cp:coreProperties>
</file>